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spacing w:line="600" w:lineRule="exact"/>
        <w:jc w:val="center"/>
        <w:rPr>
          <w:rFonts w:hint="default" w:ascii="Times New Roman" w:eastAsia="方正小标宋简体"/>
          <w:sz w:val="40"/>
          <w:szCs w:val="36"/>
        </w:rPr>
      </w:pPr>
      <w:r>
        <w:rPr>
          <w:rFonts w:hint="default" w:ascii="Times New Roman" w:eastAsia="方正小标宋简体"/>
          <w:sz w:val="40"/>
          <w:szCs w:val="36"/>
        </w:rPr>
        <w:t>西安市首席技师申报表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ind w:firstLine="630" w:firstLineChars="300"/>
      </w:pPr>
    </w:p>
    <w:p>
      <w:pPr>
        <w:spacing w:line="600" w:lineRule="exact"/>
        <w:ind w:firstLine="1600" w:firstLineChars="500"/>
        <w:rPr>
          <w:rFonts w:ascii="Times New Roman" w:eastAsia="黑体"/>
          <w:sz w:val="32"/>
        </w:rPr>
      </w:pPr>
      <w:r>
        <w:rPr>
          <w:rFonts w:hint="default" w:ascii="Times New Roman" w:eastAsia="黑体"/>
          <w:sz w:val="32"/>
        </w:rPr>
        <w:t>姓    名：</w:t>
      </w:r>
      <w:r>
        <w:rPr>
          <w:rFonts w:hint="default" w:ascii="Times New Roman" w:eastAsia="黑体"/>
          <w:sz w:val="32"/>
          <w:u w:val="single"/>
        </w:rPr>
        <w:t xml:space="preserve">                    </w:t>
      </w:r>
    </w:p>
    <w:p>
      <w:pPr>
        <w:spacing w:line="600" w:lineRule="exact"/>
        <w:ind w:firstLine="800" w:firstLineChars="250"/>
        <w:rPr>
          <w:rFonts w:hint="default" w:ascii="Times New Roman" w:eastAsia="黑体"/>
          <w:sz w:val="32"/>
        </w:rPr>
      </w:pPr>
    </w:p>
    <w:p>
      <w:pPr>
        <w:spacing w:line="600" w:lineRule="exact"/>
        <w:ind w:firstLine="1600" w:firstLineChars="500"/>
        <w:rPr>
          <w:rFonts w:hint="default" w:ascii="Times New Roman" w:eastAsia="黑体"/>
          <w:sz w:val="32"/>
        </w:rPr>
      </w:pPr>
      <w:r>
        <w:rPr>
          <w:rFonts w:hint="default" w:ascii="Times New Roman" w:eastAsia="黑体"/>
          <w:sz w:val="32"/>
        </w:rPr>
        <w:t>工作单位：</w:t>
      </w:r>
      <w:r>
        <w:rPr>
          <w:rFonts w:hint="default" w:ascii="Times New Roman" w:eastAsia="黑体"/>
          <w:sz w:val="32"/>
          <w:u w:val="single"/>
        </w:rPr>
        <w:t xml:space="preserve">                    </w:t>
      </w:r>
      <w:r>
        <w:rPr>
          <w:rFonts w:hint="default" w:ascii="Times New Roman" w:eastAsia="黑体"/>
          <w:sz w:val="32"/>
        </w:rPr>
        <w:t xml:space="preserve">                 </w:t>
      </w:r>
    </w:p>
    <w:p>
      <w:pPr>
        <w:spacing w:line="600" w:lineRule="exact"/>
        <w:ind w:firstLine="800" w:firstLineChars="250"/>
        <w:rPr>
          <w:rFonts w:hint="default" w:ascii="Times New Roman" w:eastAsia="黑体"/>
          <w:sz w:val="32"/>
        </w:rPr>
      </w:pPr>
    </w:p>
    <w:p>
      <w:pPr>
        <w:spacing w:line="600" w:lineRule="exact"/>
        <w:ind w:firstLine="1600" w:firstLineChars="500"/>
        <w:rPr>
          <w:rFonts w:hint="default" w:ascii="Times New Roman" w:eastAsia="黑体"/>
          <w:sz w:val="28"/>
        </w:rPr>
      </w:pPr>
      <w:r>
        <w:rPr>
          <w:rFonts w:hint="default" w:ascii="Times New Roman" w:eastAsia="黑体"/>
          <w:sz w:val="32"/>
        </w:rPr>
        <w:t>推荐部门：</w:t>
      </w:r>
      <w:r>
        <w:rPr>
          <w:rFonts w:hint="default" w:ascii="Times New Roman" w:eastAsia="黑体"/>
          <w:sz w:val="32"/>
          <w:u w:val="single"/>
        </w:rPr>
        <w:t xml:space="preserve">                    </w:t>
      </w:r>
      <w:r>
        <w:rPr>
          <w:rFonts w:hint="default" w:ascii="Times New Roman" w:eastAsia="黑体"/>
          <w:sz w:val="32"/>
        </w:rPr>
        <w:t xml:space="preserve">       </w:t>
      </w:r>
      <w:r>
        <w:rPr>
          <w:rFonts w:hint="default" w:ascii="Times New Roman" w:eastAsia="黑体"/>
          <w:sz w:val="28"/>
        </w:rPr>
        <w:t xml:space="preserve">            </w:t>
      </w:r>
    </w:p>
    <w:p>
      <w:pPr>
        <w:spacing w:line="600" w:lineRule="exact"/>
        <w:jc w:val="center"/>
        <w:rPr>
          <w:rFonts w:hint="default" w:ascii="Times New Roman" w:eastAsia="黑体"/>
        </w:rPr>
      </w:pPr>
    </w:p>
    <w:p>
      <w:pPr>
        <w:spacing w:line="600" w:lineRule="exact"/>
        <w:jc w:val="center"/>
        <w:rPr>
          <w:rFonts w:hint="default" w:ascii="Times New Roman" w:eastAsia="黑体"/>
        </w:rPr>
      </w:pPr>
    </w:p>
    <w:p>
      <w:pPr>
        <w:spacing w:line="600" w:lineRule="exact"/>
        <w:jc w:val="center"/>
        <w:rPr>
          <w:rFonts w:hint="default" w:ascii="Times New Roman" w:eastAsia="黑体"/>
        </w:rPr>
      </w:pPr>
    </w:p>
    <w:p>
      <w:pPr>
        <w:spacing w:line="600" w:lineRule="exact"/>
        <w:jc w:val="center"/>
        <w:rPr>
          <w:rFonts w:hint="default" w:ascii="Times New Roman" w:eastAsia="黑体"/>
        </w:rPr>
      </w:pPr>
    </w:p>
    <w:p>
      <w:pPr>
        <w:spacing w:line="600" w:lineRule="exact"/>
        <w:jc w:val="center"/>
        <w:rPr>
          <w:rFonts w:hint="default" w:ascii="Times New Roman" w:eastAsia="黑体"/>
          <w:sz w:val="28"/>
        </w:rPr>
      </w:pPr>
    </w:p>
    <w:p>
      <w:pPr>
        <w:spacing w:line="600" w:lineRule="exact"/>
        <w:jc w:val="center"/>
        <w:rPr>
          <w:rFonts w:hint="default" w:ascii="Times New Roman" w:eastAsia="黑体"/>
          <w:sz w:val="28"/>
        </w:rPr>
      </w:pPr>
      <w:r>
        <w:rPr>
          <w:rFonts w:hint="default" w:ascii="Times New Roman" w:eastAsia="黑体"/>
          <w:sz w:val="28"/>
        </w:rPr>
        <w:t>西安市人力资源和社会保障局制</w:t>
      </w:r>
    </w:p>
    <w:p>
      <w:pPr>
        <w:spacing w:line="600" w:lineRule="exact"/>
        <w:jc w:val="center"/>
        <w:rPr>
          <w:rFonts w:hint="default" w:ascii="Times New Roman" w:eastAsia="黑体"/>
          <w:sz w:val="28"/>
        </w:rPr>
      </w:pPr>
      <w:r>
        <w:rPr>
          <w:rFonts w:hint="default" w:ascii="Times New Roman" w:eastAsia="黑体"/>
          <w:sz w:val="28"/>
        </w:rPr>
        <w:t>年   月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default" w:ascii="Times New Roman" w:eastAsia="黑体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</w:rPr>
        <w:t>填写说明</w:t>
      </w:r>
    </w:p>
    <w:p>
      <w:pPr>
        <w:spacing w:line="600" w:lineRule="exact"/>
        <w:ind w:firstLine="3360" w:firstLineChars="10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封面上的“推荐部门”系指所在区（县）及市级业务主管部门；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实事求是填写表中各项内容，统一用A4纸打印，一式三份连同电子文档一并上报；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填写时，如内容较多，可另附纸。</w:t>
      </w:r>
    </w:p>
    <w:p>
      <w:pPr>
        <w:numPr>
          <w:ilvl w:val="0"/>
          <w:numId w:val="0"/>
        </w:numPr>
        <w:spacing w:line="600" w:lineRule="exact"/>
        <w:rPr>
          <w:rFonts w:hint="default" w:ascii="Times New Roman" w:eastAsia="黑体"/>
        </w:rPr>
      </w:pPr>
      <w:r>
        <w:br w:type="page"/>
      </w:r>
      <w:r>
        <w:rPr>
          <w:rFonts w:hint="eastAsia" w:eastAsia="黑体"/>
          <w:sz w:val="28"/>
          <w:lang w:eastAsia="zh-CN"/>
        </w:rPr>
        <w:t>一、</w:t>
      </w:r>
      <w:r>
        <w:rPr>
          <w:rFonts w:hint="default" w:ascii="Times New Roman" w:eastAsia="黑体"/>
          <w:sz w:val="28"/>
        </w:rPr>
        <w:t>基本情况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6"/>
        <w:gridCol w:w="1291"/>
        <w:gridCol w:w="1049"/>
        <w:gridCol w:w="980"/>
        <w:gridCol w:w="916"/>
        <w:gridCol w:w="632"/>
        <w:gridCol w:w="832"/>
        <w:gridCol w:w="1092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姓名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性别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出生年月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  <w:lang w:val="en-US" w:eastAsia="zh-CN"/>
              </w:rPr>
              <w:t>民</w:t>
            </w:r>
            <w:r>
              <w:rPr>
                <w:rFonts w:hint="default" w:ascii="Times New Roman" w:hAnsi="宋体"/>
                <w:sz w:val="24"/>
              </w:rPr>
              <w:t>族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籍贯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民主党派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加入中共时间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健康状况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技能等级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技术职称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现从事事业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文化程度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工作单位</w:t>
            </w:r>
          </w:p>
        </w:tc>
        <w:tc>
          <w:tcPr>
            <w:tcW w:w="4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通讯地址</w:t>
            </w:r>
          </w:p>
        </w:tc>
        <w:tc>
          <w:tcPr>
            <w:tcW w:w="4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邮政编码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600" w:lineRule="exact"/>
        <w:rPr>
          <w:rFonts w:hint="default" w:ascii="Times New Roman" w:eastAsia="黑体"/>
          <w:sz w:val="28"/>
        </w:rPr>
      </w:pPr>
      <w:r>
        <w:rPr>
          <w:rFonts w:hint="eastAsia" w:ascii="Times New Roman" w:eastAsia="黑体"/>
          <w:sz w:val="28"/>
          <w:lang w:eastAsia="zh-CN"/>
        </w:rPr>
        <w:t>二、</w:t>
      </w:r>
      <w:r>
        <w:rPr>
          <w:rFonts w:hint="default" w:ascii="Times New Roman" w:eastAsia="黑体"/>
          <w:sz w:val="28"/>
        </w:rPr>
        <w:t>学历</w:t>
      </w:r>
    </w:p>
    <w:tbl>
      <w:tblPr>
        <w:tblStyle w:val="2"/>
        <w:tblW w:w="9067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375"/>
        <w:gridCol w:w="2631"/>
        <w:gridCol w:w="1347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起止时间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毕业院校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学位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中专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 </w:t>
            </w: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月</w:t>
            </w:r>
            <w:r>
              <w:rPr>
                <w:rFonts w:hint="default" w:ascii="Times New Roman" w:hAnsi="Times New Roman"/>
                <w:sz w:val="24"/>
              </w:rPr>
              <w:t xml:space="preserve">—  </w:t>
            </w: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月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大专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大学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研究生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600" w:lineRule="exact"/>
        <w:rPr>
          <w:rFonts w:hint="default" w:ascii="Times New Roman" w:eastAsia="黑体"/>
          <w:sz w:val="28"/>
        </w:rPr>
      </w:pPr>
      <w:r>
        <w:rPr>
          <w:rFonts w:hint="eastAsia" w:ascii="Times New Roman" w:eastAsia="黑体"/>
          <w:sz w:val="28"/>
          <w:lang w:eastAsia="zh-CN"/>
        </w:rPr>
        <w:t>三、</w:t>
      </w:r>
      <w:r>
        <w:rPr>
          <w:rFonts w:hint="default" w:ascii="Times New Roman" w:eastAsia="黑体"/>
          <w:sz w:val="28"/>
        </w:rPr>
        <w:t>主要工作经历</w:t>
      </w:r>
    </w:p>
    <w:tbl>
      <w:tblPr>
        <w:tblStyle w:val="2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535"/>
        <w:gridCol w:w="2926"/>
        <w:gridCol w:w="1561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序号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起止时间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单位名称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从事专业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月</w:t>
            </w:r>
            <w:r>
              <w:rPr>
                <w:rFonts w:hint="default" w:ascii="Times New Roman" w:hAnsi="Times New Roman"/>
                <w:sz w:val="24"/>
              </w:rPr>
              <w:t xml:space="preserve">— </w:t>
            </w: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月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月</w:t>
            </w:r>
            <w:r>
              <w:rPr>
                <w:rFonts w:hint="default" w:ascii="Times New Roman" w:hAnsi="Times New Roman"/>
                <w:sz w:val="24"/>
              </w:rPr>
              <w:t xml:space="preserve">— </w:t>
            </w: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月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月</w:t>
            </w:r>
            <w:r>
              <w:rPr>
                <w:rFonts w:hint="default" w:ascii="Times New Roman" w:hAnsi="Times New Roman"/>
                <w:sz w:val="24"/>
              </w:rPr>
              <w:t xml:space="preserve">— </w:t>
            </w: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月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月</w:t>
            </w:r>
            <w:r>
              <w:rPr>
                <w:rFonts w:hint="default" w:ascii="Times New Roman" w:hAnsi="Times New Roman"/>
                <w:sz w:val="24"/>
              </w:rPr>
              <w:t xml:space="preserve">— </w:t>
            </w: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月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月</w:t>
            </w:r>
            <w:r>
              <w:rPr>
                <w:rFonts w:hint="default" w:ascii="Times New Roman" w:hAnsi="Times New Roman"/>
                <w:sz w:val="24"/>
              </w:rPr>
              <w:t xml:space="preserve">— </w:t>
            </w: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月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月</w:t>
            </w:r>
            <w:r>
              <w:rPr>
                <w:rFonts w:hint="default" w:ascii="Times New Roman" w:hAnsi="Times New Roman"/>
                <w:sz w:val="24"/>
              </w:rPr>
              <w:t xml:space="preserve">— </w:t>
            </w: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月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月</w:t>
            </w:r>
            <w:r>
              <w:rPr>
                <w:rFonts w:hint="default" w:ascii="Times New Roman" w:hAnsi="Times New Roman"/>
                <w:sz w:val="24"/>
              </w:rPr>
              <w:t xml:space="preserve">— </w:t>
            </w: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月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月</w:t>
            </w:r>
            <w:r>
              <w:rPr>
                <w:rFonts w:hint="default" w:ascii="Times New Roman" w:hAnsi="Times New Roman"/>
                <w:sz w:val="24"/>
              </w:rPr>
              <w:t xml:space="preserve">— </w:t>
            </w: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月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月</w:t>
            </w:r>
            <w:r>
              <w:rPr>
                <w:rFonts w:hint="default" w:ascii="Times New Roman" w:hAnsi="Times New Roman"/>
                <w:sz w:val="24"/>
              </w:rPr>
              <w:t xml:space="preserve">— </w:t>
            </w: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月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10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月</w:t>
            </w:r>
            <w:r>
              <w:rPr>
                <w:rFonts w:hint="default" w:ascii="Times New Roman" w:hAnsi="Times New Roman"/>
                <w:sz w:val="24"/>
              </w:rPr>
              <w:t xml:space="preserve">— </w:t>
            </w: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月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600" w:lineRule="exact"/>
        <w:rPr>
          <w:rFonts w:hint="default" w:ascii="Times New Roman" w:eastAsia="黑体"/>
          <w:sz w:val="28"/>
        </w:rPr>
      </w:pPr>
      <w:r>
        <w:rPr>
          <w:rFonts w:hint="eastAsia" w:ascii="Times New Roman" w:eastAsia="黑体"/>
          <w:sz w:val="28"/>
          <w:lang w:eastAsia="zh-CN"/>
        </w:rPr>
        <w:t>四、</w:t>
      </w:r>
      <w:r>
        <w:rPr>
          <w:rFonts w:hint="default" w:ascii="Times New Roman" w:eastAsia="黑体"/>
          <w:sz w:val="28"/>
        </w:rPr>
        <w:t>技能等级或技术职称晋升情况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557"/>
        <w:gridCol w:w="992"/>
        <w:gridCol w:w="2783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职业名称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证码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评定、聘任时间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评定、聘任单位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高级工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       </w:t>
            </w: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    </w:t>
            </w:r>
            <w:r>
              <w:rPr>
                <w:rFonts w:hint="default" w:ascii="Times New Roman" w:hAnsi="宋体"/>
                <w:sz w:val="24"/>
              </w:rPr>
              <w:t>月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技师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       </w:t>
            </w: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    </w:t>
            </w:r>
            <w:r>
              <w:rPr>
                <w:rFonts w:hint="default" w:ascii="Times New Roman" w:hAnsi="宋体"/>
                <w:sz w:val="24"/>
              </w:rPr>
              <w:t>月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高级技师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       </w:t>
            </w: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    </w:t>
            </w:r>
            <w:r>
              <w:rPr>
                <w:rFonts w:hint="default" w:ascii="Times New Roman" w:hAnsi="宋体"/>
                <w:sz w:val="24"/>
              </w:rPr>
              <w:t>月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600" w:lineRule="exact"/>
        <w:ind w:left="426" w:leftChars="203" w:firstLine="140" w:firstLineChars="50"/>
        <w:rPr>
          <w:rFonts w:hint="default" w:ascii="Times New Roman" w:eastAsia="黑体"/>
          <w:sz w:val="28"/>
        </w:rPr>
      </w:pPr>
    </w:p>
    <w:p>
      <w:pPr>
        <w:numPr>
          <w:ilvl w:val="0"/>
          <w:numId w:val="0"/>
        </w:numPr>
        <w:spacing w:line="600" w:lineRule="exact"/>
        <w:rPr>
          <w:rFonts w:hint="default" w:ascii="Times New Roman" w:eastAsia="黑体"/>
          <w:sz w:val="28"/>
        </w:rPr>
      </w:pPr>
      <w:r>
        <w:rPr>
          <w:rFonts w:hint="eastAsia" w:ascii="Times New Roman" w:eastAsia="黑体"/>
          <w:sz w:val="28"/>
          <w:lang w:eastAsia="zh-CN"/>
        </w:rPr>
        <w:t>五、</w:t>
      </w:r>
      <w:r>
        <w:rPr>
          <w:rFonts w:hint="default" w:ascii="Times New Roman" w:eastAsia="黑体"/>
          <w:sz w:val="28"/>
        </w:rPr>
        <w:t>培养技能人才情况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9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00" w:firstLineChars="250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培养学徒总数</w:t>
            </w:r>
            <w:r>
              <w:rPr>
                <w:rFonts w:hint="default" w:ascii="Times New Roman" w:hAnsi="Times New Roman"/>
                <w:sz w:val="24"/>
                <w:u w:val="single"/>
              </w:rPr>
              <w:t xml:space="preserve">        </w:t>
            </w:r>
            <w:r>
              <w:rPr>
                <w:rFonts w:hint="default" w:ascii="Times New Roman" w:hAnsi="宋体"/>
                <w:sz w:val="24"/>
              </w:rPr>
              <w:t>人</w:t>
            </w:r>
          </w:p>
          <w:p>
            <w:pPr>
              <w:spacing w:line="520" w:lineRule="exact"/>
              <w:ind w:firstLine="600" w:firstLineChars="25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其中：已成为技术骨干</w:t>
            </w:r>
            <w:r>
              <w:rPr>
                <w:rFonts w:hint="default" w:ascii="Times New Roman" w:hAnsi="Times New Roman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宋体"/>
                <w:sz w:val="24"/>
              </w:rPr>
              <w:t>人</w:t>
            </w:r>
          </w:p>
          <w:p>
            <w:pPr>
              <w:spacing w:line="520" w:lineRule="exact"/>
              <w:ind w:firstLine="600" w:firstLineChars="250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在各类技能竞赛中取得优异成绩</w:t>
            </w:r>
            <w:r>
              <w:rPr>
                <w:rFonts w:hint="default"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人</w:t>
            </w:r>
          </w:p>
        </w:tc>
      </w:tr>
    </w:tbl>
    <w:p>
      <w:pPr>
        <w:numPr>
          <w:ilvl w:val="0"/>
          <w:numId w:val="0"/>
        </w:numPr>
        <w:spacing w:line="600" w:lineRule="exact"/>
        <w:rPr>
          <w:rFonts w:hint="default" w:ascii="Times New Roman" w:eastAsia="黑体"/>
          <w:sz w:val="28"/>
        </w:rPr>
      </w:pPr>
      <w:r>
        <w:rPr>
          <w:rFonts w:hint="eastAsia" w:ascii="Times New Roman" w:eastAsia="黑体"/>
          <w:sz w:val="28"/>
          <w:lang w:eastAsia="zh-CN"/>
        </w:rPr>
        <w:t>六、</w:t>
      </w:r>
      <w:r>
        <w:rPr>
          <w:rFonts w:hint="default" w:ascii="Times New Roman" w:eastAsia="黑体"/>
          <w:sz w:val="28"/>
        </w:rPr>
        <w:t>获奖荣誉情况</w:t>
      </w:r>
    </w:p>
    <w:tbl>
      <w:tblPr>
        <w:tblStyle w:val="2"/>
        <w:tblW w:w="9167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888"/>
        <w:gridCol w:w="5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序号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获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奖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时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宋体"/>
                <w:sz w:val="24"/>
              </w:rPr>
              <w:t>间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宋体"/>
                <w:sz w:val="24"/>
              </w:rPr>
              <w:t>奖</w:t>
            </w:r>
            <w:r>
              <w:rPr>
                <w:rFonts w:hint="default" w:ascii="Times New Roman" w:hAnsi="Times New Roman"/>
                <w:sz w:val="24"/>
              </w:rPr>
              <w:t xml:space="preserve">   </w:t>
            </w:r>
            <w:r>
              <w:rPr>
                <w:rFonts w:hint="default" w:ascii="Times New Roman" w:hAnsi="宋体"/>
                <w:sz w:val="24"/>
              </w:rPr>
              <w:t>励</w:t>
            </w:r>
            <w:r>
              <w:rPr>
                <w:rFonts w:hint="default" w:ascii="Times New Roman" w:hAnsi="Times New Roman"/>
                <w:sz w:val="24"/>
              </w:rPr>
              <w:t xml:space="preserve">   </w:t>
            </w:r>
            <w:r>
              <w:rPr>
                <w:rFonts w:hint="default" w:ascii="Times New Roman" w:hAnsi="宋体"/>
                <w:sz w:val="24"/>
              </w:rPr>
              <w:t>名</w:t>
            </w:r>
            <w:r>
              <w:rPr>
                <w:rFonts w:hint="default" w:ascii="Times New Roman" w:hAnsi="Times New Roman"/>
                <w:sz w:val="24"/>
              </w:rPr>
              <w:t xml:space="preserve">   </w:t>
            </w:r>
            <w:r>
              <w:rPr>
                <w:rFonts w:hint="default" w:ascii="Times New Roman" w:hAnsi="宋体"/>
                <w:sz w:val="24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1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 </w:t>
            </w: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  </w:t>
            </w:r>
            <w:r>
              <w:rPr>
                <w:rFonts w:hint="default" w:ascii="Times New Roman" w:hAnsi="宋体"/>
                <w:sz w:val="24"/>
              </w:rPr>
              <w:t>月</w:t>
            </w:r>
            <w:r>
              <w:rPr>
                <w:rFonts w:hint="default" w:ascii="Times New Roman" w:hAnsi="Times New Roman"/>
                <w:sz w:val="24"/>
              </w:rPr>
              <w:t xml:space="preserve">   </w:t>
            </w:r>
            <w:r>
              <w:rPr>
                <w:rFonts w:hint="default" w:ascii="Times New Roman" w:hAnsi="宋体"/>
                <w:sz w:val="24"/>
              </w:rPr>
              <w:t>日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2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 </w:t>
            </w: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  </w:t>
            </w:r>
            <w:r>
              <w:rPr>
                <w:rFonts w:hint="default" w:ascii="Times New Roman" w:hAnsi="宋体"/>
                <w:sz w:val="24"/>
              </w:rPr>
              <w:t>月</w:t>
            </w:r>
            <w:r>
              <w:rPr>
                <w:rFonts w:hint="default" w:ascii="Times New Roman" w:hAnsi="Times New Roman"/>
                <w:sz w:val="24"/>
              </w:rPr>
              <w:t xml:space="preserve">   </w:t>
            </w:r>
            <w:r>
              <w:rPr>
                <w:rFonts w:hint="default" w:ascii="Times New Roman" w:hAnsi="宋体"/>
                <w:sz w:val="24"/>
              </w:rPr>
              <w:t>日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3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 </w:t>
            </w: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  </w:t>
            </w:r>
            <w:r>
              <w:rPr>
                <w:rFonts w:hint="default" w:ascii="Times New Roman" w:hAnsi="宋体"/>
                <w:sz w:val="24"/>
              </w:rPr>
              <w:t>月</w:t>
            </w:r>
            <w:r>
              <w:rPr>
                <w:rFonts w:hint="default" w:ascii="Times New Roman" w:hAnsi="Times New Roman"/>
                <w:sz w:val="24"/>
              </w:rPr>
              <w:t xml:space="preserve">   </w:t>
            </w:r>
            <w:r>
              <w:rPr>
                <w:rFonts w:hint="default" w:ascii="Times New Roman" w:hAnsi="宋体"/>
                <w:sz w:val="24"/>
              </w:rPr>
              <w:t>日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4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 </w:t>
            </w:r>
            <w:r>
              <w:rPr>
                <w:rFonts w:hint="default" w:ascii="Times New Roman" w:hAnsi="宋体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  </w:t>
            </w:r>
            <w:r>
              <w:rPr>
                <w:rFonts w:hint="default" w:ascii="Times New Roman" w:hAnsi="宋体"/>
                <w:sz w:val="24"/>
              </w:rPr>
              <w:t>月</w:t>
            </w:r>
            <w:r>
              <w:rPr>
                <w:rFonts w:hint="default" w:ascii="Times New Roman" w:hAnsi="Times New Roman"/>
                <w:sz w:val="24"/>
              </w:rPr>
              <w:t xml:space="preserve">   </w:t>
            </w:r>
            <w:r>
              <w:rPr>
                <w:rFonts w:hint="default" w:ascii="Times New Roman" w:hAnsi="宋体"/>
                <w:sz w:val="24"/>
              </w:rPr>
              <w:t>日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400" w:lineRule="exact"/>
        <w:rPr>
          <w:rFonts w:hint="default"/>
          <w:sz w:val="28"/>
          <w:szCs w:val="28"/>
        </w:rPr>
      </w:pPr>
      <w:r>
        <w:rPr>
          <w:rFonts w:hint="default" w:ascii="Times New Roman" w:hAnsi="Times New Roman"/>
          <w:sz w:val="24"/>
        </w:rPr>
        <w:t xml:space="preserve"> </w:t>
      </w:r>
      <w:r>
        <w:rPr>
          <w:rFonts w:hint="default" w:ascii="Times New Roman" w:hAnsi="Times New Roman" w:eastAsia="黑体"/>
          <w:sz w:val="24"/>
        </w:rPr>
        <w:t xml:space="preserve"> </w:t>
      </w:r>
      <w:r>
        <w:rPr>
          <w:rFonts w:hint="default" w:ascii="Times New Roman" w:hAnsi="黑体" w:eastAsia="黑体"/>
          <w:sz w:val="24"/>
        </w:rPr>
        <w:t>荣誉是指：</w:t>
      </w:r>
      <w:r>
        <w:rPr>
          <w:rFonts w:hint="default" w:ascii="Times New Roman" w:hAnsi="宋体"/>
          <w:sz w:val="24"/>
        </w:rPr>
        <w:t>中华技能大奖；全国技术能手；陕西省、西安市技术状元；陕西省、西安市生产技术攻关带头人；获得全国一、二类技能竞赛前六名、前三名，省级一、二类技能竞赛前三名、第一名，获得市级一类技能竞赛第一名；市级以上劳动模范。</w:t>
      </w:r>
    </w:p>
    <w:p>
      <w:pPr>
        <w:spacing w:line="400" w:lineRule="exact"/>
        <w:rPr>
          <w:rFonts w:ascii="Times New Roman" w:eastAsia="黑体"/>
        </w:rPr>
      </w:pPr>
      <w:r>
        <w:rPr>
          <w:rFonts w:hint="default" w:ascii="Times New Roman" w:eastAsia="黑体"/>
        </w:rPr>
        <w:t>公示中反映问题及结论</w:t>
      </w:r>
    </w:p>
    <w:tbl>
      <w:tblPr>
        <w:tblStyle w:val="2"/>
        <w:tblW w:w="9200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600" w:lineRule="exact"/>
        <w:rPr>
          <w:rFonts w:ascii="Times New Roman" w:eastAsia="黑体"/>
          <w:sz w:val="28"/>
        </w:rPr>
      </w:pPr>
      <w:r>
        <w:rPr>
          <w:rFonts w:hint="eastAsia" w:ascii="Times New Roman" w:eastAsia="黑体"/>
          <w:sz w:val="28"/>
          <w:lang w:eastAsia="zh-CN"/>
        </w:rPr>
        <w:t>七、</w:t>
      </w:r>
      <w:r>
        <w:rPr>
          <w:rFonts w:hint="default" w:ascii="Times New Roman" w:eastAsia="黑体"/>
          <w:sz w:val="28"/>
        </w:rPr>
        <w:t>主要业绩</w:t>
      </w:r>
    </w:p>
    <w:tbl>
      <w:tblPr>
        <w:tblStyle w:val="2"/>
        <w:tblW w:w="9167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9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600" w:lineRule="exact"/>
        <w:rPr>
          <w:rFonts w:hint="default" w:ascii="Times New Roman" w:eastAsia="黑体"/>
          <w:sz w:val="28"/>
        </w:rPr>
      </w:pPr>
      <w:r>
        <w:rPr>
          <w:rFonts w:hint="eastAsia" w:ascii="Times New Roman" w:eastAsia="黑体"/>
          <w:sz w:val="28"/>
          <w:lang w:eastAsia="zh-CN"/>
        </w:rPr>
        <w:t>八、</w:t>
      </w:r>
      <w:r>
        <w:rPr>
          <w:rFonts w:hint="default" w:ascii="Times New Roman" w:eastAsia="黑体"/>
          <w:sz w:val="28"/>
        </w:rPr>
        <w:t>所在单位意见</w:t>
      </w:r>
    </w:p>
    <w:tbl>
      <w:tblPr>
        <w:tblStyle w:val="2"/>
        <w:tblW w:w="9134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9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/>
                <w:sz w:val="28"/>
                <w:szCs w:val="28"/>
              </w:rPr>
            </w:pPr>
          </w:p>
          <w:p>
            <w:pPr>
              <w:spacing w:line="600" w:lineRule="exact"/>
              <w:ind w:right="978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盖章</w:t>
            </w:r>
          </w:p>
          <w:p>
            <w:pPr>
              <w:spacing w:line="600" w:lineRule="exact"/>
              <w:ind w:right="28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default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default"/>
                <w:sz w:val="28"/>
                <w:szCs w:val="28"/>
              </w:rPr>
              <w:t>日</w:t>
            </w:r>
          </w:p>
        </w:tc>
      </w:tr>
    </w:tbl>
    <w:p>
      <w:pPr>
        <w:numPr>
          <w:ilvl w:val="0"/>
          <w:numId w:val="0"/>
        </w:numPr>
        <w:spacing w:line="600" w:lineRule="exact"/>
        <w:rPr>
          <w:rFonts w:ascii="Times New Roman" w:eastAsia="黑体"/>
          <w:sz w:val="28"/>
        </w:rPr>
      </w:pPr>
      <w:r>
        <w:rPr>
          <w:rFonts w:hint="eastAsia" w:ascii="Times New Roman" w:eastAsia="黑体"/>
          <w:sz w:val="28"/>
          <w:lang w:eastAsia="zh-CN"/>
        </w:rPr>
        <w:t>九、</w:t>
      </w:r>
      <w:r>
        <w:rPr>
          <w:rFonts w:hint="default" w:ascii="Times New Roman" w:eastAsia="黑体"/>
          <w:sz w:val="28"/>
        </w:rPr>
        <w:t>区县开发区主管部门意见</w:t>
      </w:r>
    </w:p>
    <w:tbl>
      <w:tblPr>
        <w:tblStyle w:val="2"/>
        <w:tblW w:w="9134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9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  <w:p>
            <w:pPr>
              <w:spacing w:line="600" w:lineRule="exact"/>
              <w:rPr>
                <w:sz w:val="28"/>
                <w:szCs w:val="28"/>
              </w:rPr>
            </w:pPr>
          </w:p>
          <w:p>
            <w:pPr>
              <w:spacing w:line="600" w:lineRule="exact"/>
              <w:ind w:right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hint="default"/>
                <w:sz w:val="28"/>
                <w:szCs w:val="28"/>
              </w:rPr>
              <w:t xml:space="preserve"> 盖章</w:t>
            </w:r>
          </w:p>
          <w:p>
            <w:pPr>
              <w:spacing w:line="600" w:lineRule="exact"/>
              <w:ind w:firstLine="6440" w:firstLineChars="230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default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default"/>
                <w:sz w:val="28"/>
                <w:szCs w:val="28"/>
              </w:rPr>
              <w:t>日</w:t>
            </w:r>
          </w:p>
        </w:tc>
      </w:tr>
    </w:tbl>
    <w:p>
      <w:pPr>
        <w:numPr>
          <w:ilvl w:val="0"/>
          <w:numId w:val="0"/>
        </w:numPr>
        <w:spacing w:line="600" w:lineRule="exact"/>
        <w:rPr>
          <w:rFonts w:ascii="Times New Roman" w:eastAsia="黑体"/>
          <w:sz w:val="28"/>
        </w:rPr>
      </w:pPr>
      <w:r>
        <w:rPr>
          <w:rFonts w:hint="eastAsia" w:ascii="Times New Roman" w:eastAsia="黑体"/>
          <w:sz w:val="28"/>
          <w:lang w:eastAsia="zh-CN"/>
        </w:rPr>
        <w:t>十</w:t>
      </w:r>
      <w:r>
        <w:rPr>
          <w:rFonts w:hint="default" w:ascii="Times New Roman" w:eastAsia="黑体"/>
          <w:sz w:val="28"/>
        </w:rPr>
        <w:t>、专家评审意见</w:t>
      </w:r>
    </w:p>
    <w:tbl>
      <w:tblPr>
        <w:tblStyle w:val="2"/>
        <w:tblW w:w="9117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9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  <w:p>
            <w:pPr>
              <w:spacing w:line="600" w:lineRule="exact"/>
              <w:rPr>
                <w:sz w:val="28"/>
                <w:szCs w:val="28"/>
              </w:rPr>
            </w:pPr>
          </w:p>
          <w:p>
            <w:pPr>
              <w:spacing w:line="600" w:lineRule="exact"/>
              <w:ind w:right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default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default"/>
                <w:sz w:val="28"/>
                <w:szCs w:val="28"/>
              </w:rPr>
              <w:t>盖章</w:t>
            </w:r>
          </w:p>
          <w:p>
            <w:pPr>
              <w:spacing w:line="600" w:lineRule="exact"/>
              <w:ind w:firstLine="6440" w:firstLineChars="230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default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default"/>
                <w:sz w:val="28"/>
                <w:szCs w:val="28"/>
              </w:rPr>
              <w:t>日</w:t>
            </w:r>
          </w:p>
        </w:tc>
      </w:tr>
    </w:tbl>
    <w:p>
      <w:pPr>
        <w:numPr>
          <w:ilvl w:val="0"/>
          <w:numId w:val="0"/>
        </w:numPr>
        <w:spacing w:line="600" w:lineRule="exact"/>
        <w:rPr>
          <w:rFonts w:hint="default" w:ascii="Times New Roman" w:eastAsia="黑体"/>
          <w:sz w:val="28"/>
        </w:rPr>
      </w:pPr>
      <w:r>
        <w:rPr>
          <w:rFonts w:hint="eastAsia" w:ascii="Times New Roman" w:eastAsia="黑体"/>
          <w:sz w:val="28"/>
          <w:lang w:eastAsia="zh-CN"/>
        </w:rPr>
        <w:t>十一</w:t>
      </w:r>
      <w:r>
        <w:rPr>
          <w:rFonts w:hint="default" w:ascii="Times New Roman" w:eastAsia="黑体"/>
          <w:sz w:val="28"/>
        </w:rPr>
        <w:t>、市人社局审核意见</w:t>
      </w:r>
    </w:p>
    <w:tbl>
      <w:tblPr>
        <w:tblStyle w:val="2"/>
        <w:tblW w:w="9117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9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  <w:p>
            <w:pPr>
              <w:spacing w:line="600" w:lineRule="exact"/>
              <w:ind w:right="840"/>
              <w:rPr>
                <w:rFonts w:hint="default"/>
                <w:sz w:val="28"/>
                <w:szCs w:val="28"/>
              </w:rPr>
            </w:pPr>
          </w:p>
          <w:p>
            <w:pPr>
              <w:spacing w:line="600" w:lineRule="exact"/>
              <w:ind w:right="840"/>
              <w:rPr>
                <w:rFonts w:hint="default"/>
                <w:sz w:val="28"/>
                <w:szCs w:val="28"/>
              </w:rPr>
            </w:pPr>
          </w:p>
          <w:p>
            <w:pPr>
              <w:spacing w:line="600" w:lineRule="exact"/>
              <w:ind w:right="840" w:firstLine="6860" w:firstLineChars="245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盖章</w:t>
            </w:r>
          </w:p>
          <w:p>
            <w:pPr>
              <w:spacing w:line="600" w:lineRule="exact"/>
              <w:ind w:firstLine="6160" w:firstLineChars="220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default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default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Y2Y4MjNkOGQyZTQzNDYzZmQzMGI2M2I5MWU3MGEifQ=="/>
  </w:docVars>
  <w:rsids>
    <w:rsidRoot w:val="52C23C6F"/>
    <w:rsid w:val="023B6099"/>
    <w:rsid w:val="15E33CDB"/>
    <w:rsid w:val="4AEF3436"/>
    <w:rsid w:val="52C23C6F"/>
    <w:rsid w:val="54D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624</Words>
  <Characters>626</Characters>
  <Lines>0</Lines>
  <Paragraphs>0</Paragraphs>
  <TotalTime>8</TotalTime>
  <ScaleCrop>false</ScaleCrop>
  <LinksUpToDate>false</LinksUpToDate>
  <CharactersWithSpaces>999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2023-05-23T07:02:00Z</dcterms:created>
  <dc:creator>王成</dc:creator>
  <cp:lastModifiedBy>lenovo</cp:lastModifiedBy>
  <dcterms:modified xsi:type="dcterms:W3CDTF">2023-12-15T03:31:57Z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21F5A40A7B9948DE828499C04E3B5130_11</vt:lpwstr>
  </property>
</Properties>
</file>