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22" w:tblpY="2158"/>
        <w:tblOverlap w:val="never"/>
        <w:tblW w:w="14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5896"/>
        <w:gridCol w:w="4794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中省市新区接收单位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沣西新城（个）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729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总计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729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一、中央驻陕单位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中铁广州工程局市政环保工程有限公司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经营分部职员、技术员、项目办公室职员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中国铁路西安局集团有限公司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线路工、调车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中节能（沣西）生态环保有限公司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巡检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72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二、省属单位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陕西煤业化工集团公司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技术、管理、后勤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陕西交通控股集团有限公司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技术、管理、后勤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陕西法士特汽车传动集团有限责任公司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技术、管理、后勤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陕西汽车控股集团有限公司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技术、管理、后勤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陕西省大数据集团有限公司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技术、管理、后勤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2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三、市属单位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西安城市基础设施建设投资集团有限公司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西安水务（集团）有限责任公司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72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四、新区单位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陕西西咸新区环境集团有限公司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技术岗、后勤岗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沣西新城综合行政执法局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执法专项岗</w:t>
            </w:r>
            <w:r>
              <w:rPr>
                <w:rFonts w:hint="eastAsia"/>
                <w:lang w:eastAsia="zh-CN"/>
              </w:rPr>
              <w:t>（企业社保；聘用制管理）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沣西新城社区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社区工作者</w:t>
            </w:r>
            <w:r>
              <w:rPr>
                <w:rFonts w:hint="eastAsia"/>
                <w:lang w:eastAsia="zh-CN"/>
              </w:rPr>
              <w:t>（企业社保；聘用制管理）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陕西逸心商业运营管理有限公司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项目主管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陕西沣西物业管理有限公司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项目经理助理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、物业管理员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、工程维修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西咸新区综合能源服务有限公司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运维技术员</w:t>
            </w:r>
            <w:r>
              <w:rPr>
                <w:rFonts w:hint="eastAsia"/>
                <w:lang w:val="en-US" w:eastAsia="zh-CN"/>
              </w:rPr>
              <w:t>2、消防操作员1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西咸新区信息人才技能培训学校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教务管理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西咸新区西部云谷园区运营服务有限公司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园区管理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589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西咸新区大城物联科技服务有限公司</w:t>
            </w:r>
          </w:p>
        </w:tc>
        <w:tc>
          <w:tcPr>
            <w:tcW w:w="479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安环员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、司磅员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5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0" w:leftChars="0" w:right="0" w:rightChars="0" w:firstLine="0" w:firstLineChars="0"/>
      <w:jc w:val="left"/>
      <w:textAlignment w:val="auto"/>
      <w:outlineLvl w:val="9"/>
      <w:rPr>
        <w:rFonts w:hint="eastAsia" w:ascii="仿宋_GB2312" w:hAnsi="仿宋_GB2312" w:eastAsia="仿宋_GB2312" w:cs="仿宋_GB2312"/>
        <w:sz w:val="28"/>
        <w:szCs w:val="28"/>
        <w:lang w:eastAsia="zh-CN"/>
      </w:rPr>
    </w:pPr>
    <w:r>
      <w:rPr>
        <w:rFonts w:hint="eastAsia" w:ascii="仿宋_GB2312" w:hAnsi="仿宋_GB2312" w:eastAsia="仿宋_GB2312" w:cs="仿宋_GB2312"/>
        <w:sz w:val="28"/>
        <w:szCs w:val="28"/>
        <w:lang w:eastAsia="zh-CN"/>
      </w:rPr>
      <w:t>附件</w: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0" w:leftChars="0" w:right="0" w:rightChars="0" w:firstLine="0" w:firstLineChars="0"/>
      <w:jc w:val="center"/>
      <w:textAlignment w:val="auto"/>
      <w:outlineLvl w:val="9"/>
      <w:rPr>
        <w:rFonts w:hint="eastAsia" w:ascii="方正小标宋简体" w:hAnsi="方正小标宋简体" w:eastAsia="方正小标宋简体" w:cs="方正小标宋简体"/>
        <w:sz w:val="32"/>
        <w:szCs w:val="32"/>
        <w:lang w:eastAsia="zh-CN"/>
      </w:rPr>
    </w:pPr>
    <w:r>
      <w:rPr>
        <w:rFonts w:hint="eastAsia" w:ascii="方正小标宋简体" w:hAnsi="方正小标宋简体" w:eastAsia="方正小标宋简体" w:cs="方正小标宋简体"/>
        <w:sz w:val="32"/>
        <w:szCs w:val="32"/>
        <w:lang w:eastAsia="zh-CN"/>
      </w:rPr>
      <w:t>沣西新城2021年度符合政府安排工作条件退役士兵安排工作计划岗位汇总</w:t>
    </w:r>
    <w:bookmarkStart w:id="0" w:name="_GoBack"/>
    <w:bookmarkEnd w:id="0"/>
    <w:r>
      <w:rPr>
        <w:rFonts w:hint="eastAsia" w:ascii="方正小标宋简体" w:hAnsi="方正小标宋简体" w:eastAsia="方正小标宋简体" w:cs="方正小标宋简体"/>
        <w:sz w:val="32"/>
        <w:szCs w:val="32"/>
        <w:lang w:eastAsia="zh-CN"/>
      </w:rPr>
      <w:t>表</w: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0" w:leftChars="0" w:right="0" w:rightChars="0" w:firstLine="0" w:firstLineChars="0"/>
      <w:jc w:val="both"/>
      <w:textAlignment w:val="auto"/>
      <w:outlineLvl w:val="9"/>
      <w:rPr>
        <w:rFonts w:hint="default" w:ascii="方正小标宋简体" w:hAnsi="方正小标宋简体" w:eastAsia="方正小标宋简体" w:cs="方正小标宋简体"/>
        <w:sz w:val="21"/>
        <w:szCs w:val="21"/>
        <w:lang w:val="en-US" w:eastAsia="zh-CN"/>
      </w:rPr>
    </w:pPr>
    <w:r>
      <w:rPr>
        <w:rFonts w:hint="eastAsia" w:ascii="方正小标宋简体" w:hAnsi="方正小标宋简体" w:eastAsia="方正小标宋简体" w:cs="方正小标宋简体"/>
        <w:sz w:val="21"/>
        <w:szCs w:val="21"/>
        <w:lang w:val="en-US" w:eastAsia="zh-CN"/>
      </w:rPr>
      <w:t>西咸新区沣西新城退役军人服务管理工作领导小组办公室                                                      制表时间：2021年11月25日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51155"/>
    <w:rsid w:val="12D83CEB"/>
    <w:rsid w:val="13901983"/>
    <w:rsid w:val="19132631"/>
    <w:rsid w:val="21AB64CD"/>
    <w:rsid w:val="26BE59DA"/>
    <w:rsid w:val="35B66D8A"/>
    <w:rsid w:val="3CBC1B2D"/>
    <w:rsid w:val="3FCB0E62"/>
    <w:rsid w:val="4AA362EC"/>
    <w:rsid w:val="4D013CB6"/>
    <w:rsid w:val="68E51155"/>
    <w:rsid w:val="728D0C23"/>
    <w:rsid w:val="78993828"/>
    <w:rsid w:val="78C275FF"/>
    <w:rsid w:val="7D2C76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2017-12-07T08:05:00Z</dcterms:created>
  <dc:creator>Administrator</dc:creator>
  <cp:lastModifiedBy>WPS_1486815492</cp:lastModifiedBy>
  <cp:lastPrinted>2021-11-25T03:26:00Z</cp:lastPrinted>
  <dcterms:modified xsi:type="dcterms:W3CDTF">2021-11-25T06:06:31Z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445F6AB8153F4C3EA81A3590BEEDF3B5</vt:lpwstr>
  </property>
</Properties>
</file>