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FE8" w:rsidRDefault="00D21FE8" w:rsidP="00D21FE8">
      <w:pPr>
        <w:spacing w:line="600" w:lineRule="exact"/>
        <w:rPr>
          <w:rFonts w:ascii="黑体" w:eastAsia="黑体" w:hAnsi="黑体" w:cs="黑体" w:hint="eastAsia"/>
        </w:rPr>
      </w:pPr>
      <w:r>
        <w:rPr>
          <w:rFonts w:ascii="黑体" w:eastAsia="黑体" w:hAnsi="黑体" w:cs="黑体" w:hint="eastAsia"/>
        </w:rPr>
        <w:t>附件3</w:t>
      </w:r>
    </w:p>
    <w:p w:rsidR="00D21FE8" w:rsidRDefault="00D21FE8" w:rsidP="00D21FE8">
      <w:pPr>
        <w:spacing w:line="600" w:lineRule="exact"/>
        <w:jc w:val="center"/>
        <w:rPr>
          <w:rFonts w:ascii="方正小标宋简体" w:eastAsia="方正小标宋简体" w:hAnsi="方正小标宋简体" w:cs="方正小标宋简体" w:hint="eastAsia"/>
          <w:sz w:val="44"/>
          <w:szCs w:val="44"/>
        </w:rPr>
      </w:pPr>
    </w:p>
    <w:p w:rsidR="00D21FE8" w:rsidRDefault="00D21FE8" w:rsidP="00D21FE8">
      <w:pPr>
        <w:spacing w:line="6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陕西省企业安全生产信用承诺书</w:t>
      </w:r>
    </w:p>
    <w:p w:rsidR="00D21FE8" w:rsidRDefault="00D21FE8" w:rsidP="00D21FE8">
      <w:pPr>
        <w:spacing w:line="600" w:lineRule="exact"/>
        <w:jc w:val="center"/>
        <w:rPr>
          <w:rFonts w:ascii="楷体" w:eastAsia="楷体" w:hAnsi="楷体" w:cs="楷体" w:hint="eastAsia"/>
          <w:szCs w:val="32"/>
        </w:rPr>
      </w:pPr>
      <w:r>
        <w:rPr>
          <w:rFonts w:ascii="楷体" w:eastAsia="楷体" w:hAnsi="楷体" w:cs="楷体" w:hint="eastAsia"/>
          <w:szCs w:val="32"/>
        </w:rPr>
        <w:t>（安全培训机构）</w:t>
      </w:r>
    </w:p>
    <w:p w:rsidR="00D21FE8" w:rsidRDefault="00D21FE8" w:rsidP="00D21FE8">
      <w:pPr>
        <w:spacing w:line="600" w:lineRule="exact"/>
        <w:ind w:firstLineChars="200" w:firstLine="640"/>
        <w:rPr>
          <w:rFonts w:ascii="仿宋" w:hAnsi="仿宋" w:cs="仿宋" w:hint="eastAsia"/>
        </w:rPr>
      </w:pPr>
      <w:r>
        <w:rPr>
          <w:rFonts w:ascii="仿宋" w:hAnsi="仿宋" w:cs="仿宋" w:hint="eastAsia"/>
        </w:rPr>
        <w:t xml:space="preserve"> </w:t>
      </w:r>
    </w:p>
    <w:p w:rsidR="00D21FE8" w:rsidRDefault="00D21FE8" w:rsidP="00D21FE8">
      <w:pPr>
        <w:ind w:firstLineChars="200" w:firstLine="640"/>
        <w:rPr>
          <w:rFonts w:ascii="仿宋" w:hAnsi="仿宋" w:cs="仿宋" w:hint="eastAsia"/>
        </w:rPr>
      </w:pPr>
      <w:r>
        <w:rPr>
          <w:rFonts w:ascii="仿宋" w:hAnsi="仿宋" w:cs="仿宋" w:hint="eastAsia"/>
        </w:rPr>
        <w:t>为践行安全发展理念，营造诚实守信的安全生产环境，强化诚信意识，本单位自愿承诺，坚持守法生产经营，并自觉履行以下安全生产法律义务和社会责任：</w:t>
      </w:r>
    </w:p>
    <w:p w:rsidR="00D21FE8" w:rsidRDefault="00D21FE8" w:rsidP="00D21FE8">
      <w:pPr>
        <w:ind w:firstLineChars="200" w:firstLine="640"/>
        <w:rPr>
          <w:rFonts w:ascii="仿宋" w:hAnsi="仿宋" w:cs="仿宋" w:hint="eastAsia"/>
        </w:rPr>
      </w:pPr>
      <w:r>
        <w:rPr>
          <w:rFonts w:ascii="仿宋" w:hAnsi="仿宋" w:cs="仿宋" w:hint="eastAsia"/>
        </w:rPr>
        <w:t>一、严格落实国家、省、市应急管理部门关于培训机构相关规定，不采用不正当手段参与市场竞争，自觉接受社会监督和应急管理部门监管。</w:t>
      </w:r>
    </w:p>
    <w:p w:rsidR="00D21FE8" w:rsidRDefault="00D21FE8" w:rsidP="00D21FE8">
      <w:pPr>
        <w:ind w:firstLineChars="200" w:firstLine="640"/>
        <w:rPr>
          <w:rFonts w:ascii="仿宋" w:hAnsi="仿宋" w:cs="仿宋" w:hint="eastAsia"/>
        </w:rPr>
      </w:pPr>
      <w:r>
        <w:rPr>
          <w:rFonts w:ascii="仿宋" w:hAnsi="仿宋" w:cs="仿宋" w:hint="eastAsia"/>
        </w:rPr>
        <w:t>二、本机构满足从事安全培训工作所需要的教师、教学和实习实训等条件，制定并遵守安全培训管理制度。</w:t>
      </w:r>
    </w:p>
    <w:p w:rsidR="00D21FE8" w:rsidRDefault="00D21FE8" w:rsidP="00D21FE8">
      <w:pPr>
        <w:ind w:firstLineChars="200" w:firstLine="640"/>
        <w:rPr>
          <w:rFonts w:ascii="仿宋" w:hAnsi="仿宋" w:cs="仿宋" w:hint="eastAsia"/>
        </w:rPr>
      </w:pPr>
      <w:r>
        <w:rPr>
          <w:rFonts w:ascii="仿宋" w:hAnsi="仿宋" w:cs="仿宋" w:hint="eastAsia"/>
        </w:rPr>
        <w:t>三、严格依据培训大纲组织教学，建立人员培训档案并如实记录备查，以及法律法规规定的其他内容。</w:t>
      </w:r>
    </w:p>
    <w:p w:rsidR="00D21FE8" w:rsidRDefault="00D21FE8" w:rsidP="00D21FE8">
      <w:pPr>
        <w:ind w:firstLineChars="200" w:firstLine="640"/>
        <w:rPr>
          <w:rFonts w:ascii="仿宋" w:hAnsi="仿宋" w:cs="仿宋" w:hint="eastAsia"/>
        </w:rPr>
      </w:pPr>
      <w:r>
        <w:rPr>
          <w:rFonts w:ascii="仿宋" w:hAnsi="仿宋" w:cs="仿宋" w:hint="eastAsia"/>
        </w:rPr>
        <w:t>四、自觉将诚信理念贯穿于企业安全生产管理工作全过程，积极履行安全生产社会责任。</w:t>
      </w:r>
    </w:p>
    <w:p w:rsidR="00D21FE8" w:rsidRDefault="00D21FE8" w:rsidP="00D21FE8">
      <w:pPr>
        <w:ind w:firstLineChars="200" w:firstLine="640"/>
        <w:rPr>
          <w:rFonts w:ascii="仿宋" w:hAnsi="仿宋" w:cs="仿宋" w:hint="eastAsia"/>
        </w:rPr>
      </w:pPr>
      <w:r>
        <w:rPr>
          <w:rFonts w:ascii="仿宋" w:hAnsi="仿宋" w:cs="仿宋" w:hint="eastAsia"/>
        </w:rPr>
        <w:t>五、若违反本承诺，除依法接受行政处罚、承担赔偿责任和刑事责任外，自愿退出安全生产培训市场，按照《关于对安全生产领域失信生产经营单位及其有关人员开展联合惩戒的合作备忘录》接受失信惩戒。</w:t>
      </w:r>
    </w:p>
    <w:p w:rsidR="00D21FE8" w:rsidRDefault="00D21FE8" w:rsidP="00D21FE8">
      <w:pPr>
        <w:ind w:firstLineChars="200" w:firstLine="640"/>
        <w:rPr>
          <w:rFonts w:ascii="仿宋" w:hAnsi="仿宋" w:cs="仿宋" w:hint="eastAsia"/>
        </w:rPr>
      </w:pPr>
      <w:r>
        <w:rPr>
          <w:rFonts w:ascii="仿宋" w:hAnsi="仿宋" w:cs="仿宋" w:hint="eastAsia"/>
        </w:rPr>
        <w:t>六、本单位同意将此《陕西省企业安全生产信用承诺书》</w:t>
      </w:r>
      <w:r>
        <w:rPr>
          <w:rFonts w:ascii="仿宋" w:hAnsi="仿宋" w:cs="仿宋" w:hint="eastAsia"/>
        </w:rPr>
        <w:lastRenderedPageBreak/>
        <w:t>上网公示，并将信用承诺和践诺信息纳入陕西省公共信用信息平台，接受社会监督。</w:t>
      </w:r>
    </w:p>
    <w:p w:rsidR="00D21FE8" w:rsidRDefault="00D21FE8" w:rsidP="00D21FE8">
      <w:pPr>
        <w:ind w:firstLineChars="200" w:firstLine="640"/>
        <w:rPr>
          <w:rFonts w:ascii="仿宋" w:hAnsi="仿宋" w:cs="仿宋" w:hint="eastAsia"/>
        </w:rPr>
      </w:pPr>
      <w:r>
        <w:rPr>
          <w:rFonts w:ascii="仿宋" w:hAnsi="仿宋" w:cs="仿宋" w:hint="eastAsia"/>
        </w:rPr>
        <w:t xml:space="preserve">承诺单位（盖章）： </w:t>
      </w:r>
    </w:p>
    <w:p w:rsidR="00D21FE8" w:rsidRDefault="00D21FE8" w:rsidP="00D21FE8">
      <w:pPr>
        <w:ind w:firstLineChars="200" w:firstLine="640"/>
        <w:rPr>
          <w:rFonts w:ascii="仿宋" w:hAnsi="仿宋" w:cs="仿宋" w:hint="eastAsia"/>
        </w:rPr>
      </w:pPr>
      <w:r>
        <w:rPr>
          <w:rFonts w:ascii="仿宋" w:hAnsi="仿宋" w:cs="仿宋" w:hint="eastAsia"/>
        </w:rPr>
        <w:t>统一社会信用代码：</w:t>
      </w:r>
    </w:p>
    <w:p w:rsidR="00D21FE8" w:rsidRDefault="00D21FE8" w:rsidP="00D21FE8">
      <w:pPr>
        <w:ind w:firstLineChars="200" w:firstLine="640"/>
        <w:rPr>
          <w:rFonts w:ascii="仿宋" w:hAnsi="仿宋" w:cs="仿宋" w:hint="eastAsia"/>
        </w:rPr>
      </w:pPr>
      <w:r>
        <w:rPr>
          <w:rFonts w:ascii="仿宋" w:hAnsi="仿宋" w:cs="仿宋" w:hint="eastAsia"/>
        </w:rPr>
        <w:t>法定代表人（或授权人签字）：</w:t>
      </w:r>
    </w:p>
    <w:p w:rsidR="00D21FE8" w:rsidRDefault="00D21FE8" w:rsidP="00D21FE8">
      <w:pPr>
        <w:ind w:firstLineChars="200" w:firstLine="640"/>
        <w:rPr>
          <w:rFonts w:ascii="仿宋" w:hAnsi="仿宋" w:cs="仿宋" w:hint="eastAsia"/>
        </w:rPr>
      </w:pPr>
      <w:r>
        <w:rPr>
          <w:rFonts w:ascii="仿宋" w:hAnsi="仿宋" w:cs="仿宋" w:hint="eastAsia"/>
        </w:rPr>
        <w:t>法定代表人身份号码：</w:t>
      </w:r>
    </w:p>
    <w:p w:rsidR="00D21FE8" w:rsidRDefault="00D21FE8" w:rsidP="00D21FE8">
      <w:pPr>
        <w:ind w:firstLineChars="200" w:firstLine="640"/>
        <w:rPr>
          <w:rFonts w:ascii="仿宋" w:hAnsi="仿宋" w:cs="仿宋" w:hint="eastAsia"/>
        </w:rPr>
      </w:pPr>
      <w:r>
        <w:rPr>
          <w:rFonts w:ascii="仿宋" w:hAnsi="仿宋" w:cs="仿宋" w:hint="eastAsia"/>
        </w:rPr>
        <w:t>承诺日期：    年   月  日</w:t>
      </w:r>
    </w:p>
    <w:p w:rsidR="00D21FE8" w:rsidRDefault="00D21FE8" w:rsidP="00D21FE8">
      <w:pPr>
        <w:ind w:firstLineChars="200" w:firstLine="640"/>
        <w:rPr>
          <w:rFonts w:ascii="仿宋" w:hAnsi="仿宋" w:cs="仿宋" w:hint="eastAsia"/>
        </w:rPr>
      </w:pPr>
      <w:r>
        <w:rPr>
          <w:rFonts w:ascii="仿宋" w:hAnsi="仿宋" w:cs="仿宋" w:hint="eastAsia"/>
        </w:rPr>
        <w:t>注:本承诺书一式三份，省应急管理部门、各市（区）应急管理部门、安全培训机构各留存一份，培训机构在培训教室张贴复印件，接受学员和社会监督。</w:t>
      </w:r>
    </w:p>
    <w:p w:rsidR="00D21FE8" w:rsidRDefault="00D21FE8" w:rsidP="00D21FE8">
      <w:pPr>
        <w:ind w:firstLineChars="200" w:firstLine="640"/>
        <w:rPr>
          <w:rFonts w:ascii="仿宋" w:hAnsi="仿宋" w:cs="仿宋" w:hint="eastAsia"/>
          <w:szCs w:val="32"/>
        </w:rPr>
      </w:pPr>
    </w:p>
    <w:p w:rsidR="00D21FE8" w:rsidRDefault="00D21FE8" w:rsidP="00D21FE8">
      <w:pPr>
        <w:ind w:firstLineChars="200" w:firstLine="640"/>
        <w:rPr>
          <w:rFonts w:ascii="仿宋" w:hAnsi="仿宋" w:cs="仿宋" w:hint="eastAsia"/>
          <w:szCs w:val="32"/>
        </w:rPr>
      </w:pPr>
    </w:p>
    <w:p w:rsidR="00D21FE8" w:rsidRDefault="00D21FE8" w:rsidP="00D21FE8">
      <w:pPr>
        <w:ind w:firstLineChars="200" w:firstLine="640"/>
        <w:rPr>
          <w:rFonts w:ascii="仿宋" w:hAnsi="仿宋" w:cs="仿宋" w:hint="eastAsia"/>
          <w:szCs w:val="32"/>
        </w:rPr>
      </w:pPr>
    </w:p>
    <w:p w:rsidR="00D21FE8" w:rsidRDefault="00D21FE8" w:rsidP="00D21FE8">
      <w:pPr>
        <w:ind w:firstLineChars="200" w:firstLine="640"/>
        <w:rPr>
          <w:rFonts w:ascii="仿宋" w:hAnsi="仿宋" w:cs="仿宋" w:hint="eastAsia"/>
          <w:szCs w:val="32"/>
        </w:rPr>
      </w:pPr>
    </w:p>
    <w:p w:rsidR="00D21FE8" w:rsidRDefault="00D21FE8" w:rsidP="00D21FE8">
      <w:pPr>
        <w:ind w:firstLineChars="200" w:firstLine="640"/>
        <w:rPr>
          <w:rFonts w:ascii="仿宋" w:hAnsi="仿宋" w:cs="仿宋" w:hint="eastAsia"/>
          <w:szCs w:val="32"/>
        </w:rPr>
      </w:pPr>
    </w:p>
    <w:p w:rsidR="00D21FE8" w:rsidRDefault="00D21FE8" w:rsidP="00D21FE8">
      <w:pPr>
        <w:ind w:firstLineChars="200" w:firstLine="640"/>
        <w:rPr>
          <w:rFonts w:ascii="仿宋" w:hAnsi="仿宋" w:cs="仿宋" w:hint="eastAsia"/>
          <w:szCs w:val="32"/>
        </w:rPr>
      </w:pPr>
    </w:p>
    <w:p w:rsidR="00D21FE8" w:rsidRDefault="00D21FE8" w:rsidP="00D21FE8">
      <w:pPr>
        <w:ind w:firstLineChars="200" w:firstLine="640"/>
        <w:rPr>
          <w:rFonts w:ascii="仿宋" w:hAnsi="仿宋" w:cs="仿宋" w:hint="eastAsia"/>
          <w:szCs w:val="32"/>
        </w:rPr>
      </w:pPr>
    </w:p>
    <w:p w:rsidR="00D21FE8" w:rsidRDefault="00D21FE8" w:rsidP="00D21FE8">
      <w:pPr>
        <w:ind w:firstLineChars="200" w:firstLine="640"/>
        <w:rPr>
          <w:rFonts w:ascii="仿宋" w:hAnsi="仿宋" w:cs="仿宋" w:hint="eastAsia"/>
          <w:szCs w:val="32"/>
        </w:rPr>
      </w:pPr>
    </w:p>
    <w:p w:rsidR="00D21FE8" w:rsidRDefault="00D21FE8" w:rsidP="00D21FE8">
      <w:pPr>
        <w:ind w:firstLineChars="200" w:firstLine="640"/>
        <w:rPr>
          <w:rFonts w:ascii="仿宋" w:hAnsi="仿宋" w:cs="仿宋" w:hint="eastAsia"/>
          <w:szCs w:val="32"/>
        </w:rPr>
      </w:pPr>
    </w:p>
    <w:p w:rsidR="00D21FE8" w:rsidRDefault="00D21FE8" w:rsidP="00D21FE8">
      <w:pPr>
        <w:ind w:firstLineChars="200" w:firstLine="640"/>
        <w:rPr>
          <w:rFonts w:ascii="仿宋" w:hAnsi="仿宋" w:cs="仿宋" w:hint="eastAsia"/>
          <w:szCs w:val="32"/>
        </w:rPr>
      </w:pPr>
    </w:p>
    <w:p w:rsidR="00D21FE8" w:rsidRDefault="00D21FE8" w:rsidP="00D21FE8">
      <w:pPr>
        <w:ind w:firstLineChars="200" w:firstLine="640"/>
        <w:rPr>
          <w:rFonts w:ascii="仿宋" w:hAnsi="仿宋" w:cs="仿宋" w:hint="eastAsia"/>
          <w:szCs w:val="32"/>
        </w:rPr>
      </w:pPr>
    </w:p>
    <w:p w:rsidR="003A0590" w:rsidRPr="00D21FE8" w:rsidRDefault="003A0590">
      <w:bookmarkStart w:id="0" w:name="_GoBack"/>
      <w:bookmarkEnd w:id="0"/>
    </w:p>
    <w:sectPr w:rsidR="003A0590" w:rsidRPr="00D21F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783" w:rsidRDefault="00501783" w:rsidP="00D21FE8">
      <w:r>
        <w:separator/>
      </w:r>
    </w:p>
  </w:endnote>
  <w:endnote w:type="continuationSeparator" w:id="0">
    <w:p w:rsidR="00501783" w:rsidRDefault="00501783" w:rsidP="00D21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783" w:rsidRDefault="00501783" w:rsidP="00D21FE8">
      <w:r>
        <w:separator/>
      </w:r>
    </w:p>
  </w:footnote>
  <w:footnote w:type="continuationSeparator" w:id="0">
    <w:p w:rsidR="00501783" w:rsidRDefault="00501783" w:rsidP="00D21F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085"/>
    <w:rsid w:val="003A0590"/>
    <w:rsid w:val="003B1085"/>
    <w:rsid w:val="00501783"/>
    <w:rsid w:val="00D21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1753CB4-742E-4680-932B-41F3E0D70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D21FE8"/>
    <w:pPr>
      <w:widowControl w:val="0"/>
      <w:jc w:val="both"/>
    </w:pPr>
    <w:rPr>
      <w:rFonts w:ascii="Times New Roman" w:eastAsia="仿宋" w:hAnsi="Times New Roman" w:cs="Times New Roman"/>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D21FE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D21FE8"/>
    <w:rPr>
      <w:sz w:val="18"/>
      <w:szCs w:val="18"/>
    </w:rPr>
  </w:style>
  <w:style w:type="paragraph" w:styleId="a0">
    <w:name w:val="footer"/>
    <w:basedOn w:val="a"/>
    <w:link w:val="Char0"/>
    <w:uiPriority w:val="99"/>
    <w:unhideWhenUsed/>
    <w:rsid w:val="00D21FE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0"/>
    <w:uiPriority w:val="99"/>
    <w:rsid w:val="00D21FE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Words>
  <Characters>510</Characters>
  <Application>Microsoft Office Word</Application>
  <DocSecurity>0</DocSecurity>
  <Lines>4</Lines>
  <Paragraphs>1</Paragraphs>
  <ScaleCrop>false</ScaleCrop>
  <Company/>
  <LinksUpToDate>false</LinksUpToDate>
  <CharactersWithSpaces>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DaiJing</dc:creator>
  <cp:keywords/>
  <dc:description/>
  <cp:lastModifiedBy>DaiJing</cp:lastModifiedBy>
  <cp:revision>2</cp:revision>
  <dcterms:created xsi:type="dcterms:W3CDTF">2020-12-15T08:36:00Z</dcterms:created>
  <dcterms:modified xsi:type="dcterms:W3CDTF">2020-12-15T08:37:00Z</dcterms:modified>
</cp:coreProperties>
</file>