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“揭榜挂帅”项目需求表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3"/>
        <w:tblW w:w="89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228"/>
        <w:gridCol w:w="1165"/>
        <w:gridCol w:w="1740"/>
        <w:gridCol w:w="1236"/>
        <w:gridCol w:w="564"/>
        <w:gridCol w:w="1108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一、需求方情况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单位名称</w:t>
            </w:r>
          </w:p>
        </w:tc>
        <w:tc>
          <w:tcPr>
            <w:tcW w:w="71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所属产业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技术领域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主营业务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联系人</w:t>
            </w: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姓  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职    务</w:t>
            </w:r>
          </w:p>
        </w:tc>
        <w:tc>
          <w:tcPr>
            <w:tcW w:w="27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  <w:tc>
          <w:tcPr>
            <w:tcW w:w="13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电  话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手    机</w:t>
            </w:r>
          </w:p>
        </w:tc>
        <w:tc>
          <w:tcPr>
            <w:tcW w:w="27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单位地址</w:t>
            </w:r>
          </w:p>
        </w:tc>
        <w:tc>
          <w:tcPr>
            <w:tcW w:w="71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4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需求领域</w:t>
            </w:r>
          </w:p>
        </w:tc>
        <w:tc>
          <w:tcPr>
            <w:tcW w:w="69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）技术研发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/改造提升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类 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</w:rPr>
              <w:t>成果转化类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项目需求名称</w:t>
            </w:r>
          </w:p>
        </w:tc>
        <w:tc>
          <w:tcPr>
            <w:tcW w:w="69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3" w:hRule="atLeast"/>
          <w:jc w:val="center"/>
        </w:trPr>
        <w:tc>
          <w:tcPr>
            <w:tcW w:w="896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8" w:firstLineChars="49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需求背景、国内外相关情况介绍（限500字内）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jc w:val="center"/>
        </w:trPr>
        <w:tc>
          <w:tcPr>
            <w:tcW w:w="896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8" w:firstLineChars="49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需求内容描述（技术指标参数或成果转化条件等）（限1000字内）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2" w:hRule="atLeast"/>
          <w:jc w:val="center"/>
        </w:trPr>
        <w:tc>
          <w:tcPr>
            <w:tcW w:w="896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8" w:firstLineChars="49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可提供的条件（具备的研发基础、知识产权、成果转化和产业化条件等）（限500字内）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8" w:firstLineChars="49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8" w:firstLineChars="49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8" w:firstLineChars="49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8961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8" w:firstLineChars="49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对揭榜方要求（限500字内）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896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8" w:firstLineChars="49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产权归属、利益分配等要求（限500字内）：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8" w:firstLineChars="49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8" w:firstLineChars="49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8" w:firstLineChars="49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18" w:firstLineChars="49"/>
              <w:jc w:val="both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时限要求</w:t>
            </w:r>
          </w:p>
        </w:tc>
        <w:tc>
          <w:tcPr>
            <w:tcW w:w="69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项目投入总额</w:t>
            </w:r>
          </w:p>
        </w:tc>
        <w:tc>
          <w:tcPr>
            <w:tcW w:w="2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万元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其中自筹：</w:t>
            </w:r>
          </w:p>
        </w:tc>
        <w:tc>
          <w:tcPr>
            <w:tcW w:w="22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万元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NzliZWU4MmNlMTk1M2E4NGZhMTk3YzYyOWY5ZjYifQ=="/>
  </w:docVars>
  <w:rsids>
    <w:rsidRoot w:val="41C9063B"/>
    <w:rsid w:val="41C9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2022-09-07T02:51:00Z</dcterms:created>
  <dc:creator>执真</dc:creator>
  <cp:lastModifiedBy>执真</cp:lastModifiedBy>
  <dcterms:modified xsi:type="dcterms:W3CDTF">2022-09-07T02:53:54Z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8ED1E69762C1459FAC0E2F8B335573D1</vt:lpwstr>
  </property>
</Properties>
</file>